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A10D5" w14:textId="77777777" w:rsidR="00BD71B7" w:rsidRPr="007B294E" w:rsidRDefault="00BD71B7" w:rsidP="00BD71B7">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0754DD98" w14:textId="2762A836"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w:t>
            </w:r>
            <w:r w:rsidR="009D45F1">
              <w:rPr>
                <w:rFonts w:ascii="Arial Narrow" w:eastAsia="Calibri" w:hAnsi="Arial Narrow" w:cs="Arial"/>
                <w:b/>
                <w:color w:val="00000A"/>
                <w:sz w:val="22"/>
                <w:szCs w:val="22"/>
              </w:rPr>
              <w:t>4</w:t>
            </w:r>
            <w:r w:rsidR="009A2823">
              <w:rPr>
                <w:rFonts w:ascii="Arial Narrow" w:eastAsia="Calibri" w:hAnsi="Arial Narrow" w:cs="Arial"/>
                <w:b/>
                <w:color w:val="00000A"/>
                <w:sz w:val="22"/>
                <w:szCs w:val="22"/>
              </w:rPr>
              <w:t>85</w:t>
            </w:r>
            <w:r w:rsidR="007D61BB">
              <w:rPr>
                <w:rFonts w:ascii="Arial Narrow" w:eastAsia="Calibri" w:hAnsi="Arial Narrow" w:cs="Arial"/>
                <w:b/>
                <w:color w:val="00000A"/>
                <w:sz w:val="22"/>
                <w:szCs w:val="22"/>
              </w:rPr>
              <w:t>9335</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0984718C"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2025</w:t>
            </w:r>
            <w:r w:rsidR="009D45F1">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0E94A041" w:rsidR="00F85CD3" w:rsidRPr="00C33A4B" w:rsidRDefault="007D61BB">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BRAYAN DAVID </w:t>
            </w:r>
            <w:r w:rsidR="00CF31EB">
              <w:rPr>
                <w:rFonts w:ascii="Arial Narrow" w:eastAsia="Calibri" w:hAnsi="Arial Narrow" w:cs="Arial"/>
                <w:b/>
                <w:color w:val="00000A"/>
                <w:sz w:val="22"/>
                <w:szCs w:val="22"/>
              </w:rPr>
              <w:t xml:space="preserve">CORTES TAMAYO </w:t>
            </w:r>
            <w:r w:rsidR="00AB517B" w:rsidRPr="00C33A4B">
              <w:rPr>
                <w:rFonts w:ascii="Arial Narrow" w:eastAsia="Calibri" w:hAnsi="Arial Narrow" w:cs="Arial"/>
                <w:b/>
                <w:color w:val="00000A"/>
                <w:sz w:val="22"/>
                <w:szCs w:val="22"/>
              </w:rPr>
              <w:t xml:space="preserve">CC </w:t>
            </w:r>
            <w:r w:rsidR="00CF31EB">
              <w:rPr>
                <w:rFonts w:ascii="Arial Narrow" w:eastAsia="Calibri" w:hAnsi="Arial Narrow" w:cs="Arial"/>
                <w:b/>
                <w:color w:val="00000A"/>
                <w:sz w:val="22"/>
                <w:szCs w:val="22"/>
              </w:rPr>
              <w:t>1031152786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sidR="00CF31EB">
              <w:rPr>
                <w:rFonts w:ascii="Arial Narrow" w:eastAsia="Calibri" w:hAnsi="Arial Narrow" w:cs="Arial"/>
                <w:b/>
                <w:color w:val="00000A"/>
                <w:kern w:val="3"/>
                <w:sz w:val="22"/>
                <w:szCs w:val="22"/>
              </w:rPr>
              <w:t>FABIAN DE JESUS Y CANALES SAS</w:t>
            </w:r>
            <w:r w:rsidR="000C0985" w:rsidRPr="00C33A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52EAF8AB"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 </w:t>
            </w:r>
            <w:r w:rsidR="002D5668">
              <w:rPr>
                <w:rFonts w:ascii="Arial Narrow" w:hAnsi="Arial Narrow" w:cs="Arial"/>
                <w:b/>
                <w:iCs/>
                <w:sz w:val="22"/>
                <w:szCs w:val="22"/>
              </w:rPr>
              <w:t>SQ</w:t>
            </w:r>
            <w:r w:rsidR="00110A8F">
              <w:rPr>
                <w:rFonts w:ascii="Arial Narrow" w:hAnsi="Arial Narrow" w:cs="Arial"/>
                <w:b/>
                <w:iCs/>
                <w:sz w:val="22"/>
                <w:szCs w:val="22"/>
              </w:rPr>
              <w:t>01E 748</w:t>
            </w:r>
            <w:r w:rsidR="00CF31EB">
              <w:rPr>
                <w:rFonts w:ascii="Arial Narrow" w:hAnsi="Arial Narrow" w:cs="Arial"/>
                <w:b/>
                <w:iCs/>
                <w:sz w:val="22"/>
                <w:szCs w:val="22"/>
              </w:rPr>
              <w:t>913</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110A8F">
              <w:rPr>
                <w:rFonts w:ascii="Arial Narrow" w:hAnsi="Arial Narrow" w:cs="Arial"/>
                <w:b/>
                <w:iCs/>
                <w:sz w:val="22"/>
                <w:szCs w:val="22"/>
              </w:rPr>
              <w:t>0</w:t>
            </w:r>
            <w:r w:rsidR="00CF31EB">
              <w:rPr>
                <w:rFonts w:ascii="Arial Narrow" w:hAnsi="Arial Narrow" w:cs="Arial"/>
                <w:b/>
                <w:iCs/>
                <w:sz w:val="22"/>
                <w:szCs w:val="22"/>
              </w:rPr>
              <w:t>8</w:t>
            </w:r>
            <w:r w:rsidR="002D5668">
              <w:rPr>
                <w:rFonts w:ascii="Arial Narrow" w:hAnsi="Arial Narrow" w:cs="Arial"/>
                <w:b/>
                <w:iCs/>
                <w:sz w:val="22"/>
                <w:szCs w:val="22"/>
              </w:rPr>
              <w:t>/04/2025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7AF18F82"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w:t>
            </w:r>
            <w:r w:rsidR="001D4ABE">
              <w:rPr>
                <w:rFonts w:ascii="Arial Narrow" w:eastAsia="Calibri" w:hAnsi="Arial Narrow" w:cs="Arial"/>
                <w:b/>
                <w:color w:val="00000A"/>
                <w:kern w:val="3"/>
                <w:sz w:val="22"/>
                <w:szCs w:val="22"/>
              </w:rPr>
              <w:t xml:space="preserve"> </w:t>
            </w:r>
            <w:r w:rsidRPr="00C33A4B">
              <w:rPr>
                <w:rFonts w:ascii="Arial Narrow" w:eastAsia="Calibri" w:hAnsi="Arial Narrow" w:cs="Arial"/>
                <w:b/>
                <w:color w:val="00000A"/>
                <w:kern w:val="3"/>
                <w:sz w:val="22"/>
                <w:szCs w:val="22"/>
              </w:rPr>
              <w:t>“</w:t>
            </w:r>
            <w:r w:rsidR="001D4ABE">
              <w:rPr>
                <w:rFonts w:ascii="Arial Narrow" w:eastAsia="Calibri" w:hAnsi="Arial Narrow" w:cs="Arial"/>
                <w:b/>
                <w:color w:val="00000A"/>
                <w:kern w:val="3"/>
                <w:sz w:val="22"/>
                <w:szCs w:val="22"/>
              </w:rPr>
              <w:t>FABIAN DE JESUS Y CANALES SAS</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75EE0355"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1D4ABE">
              <w:rPr>
                <w:rFonts w:ascii="Arial Narrow" w:eastAsia="Calibri" w:hAnsi="Arial Narrow" w:cs="Arial"/>
                <w:b/>
                <w:color w:val="00000A"/>
                <w:kern w:val="3"/>
                <w:sz w:val="22"/>
                <w:szCs w:val="22"/>
              </w:rPr>
              <w:t xml:space="preserve">CALLE </w:t>
            </w:r>
            <w:proofErr w:type="gramStart"/>
            <w:r w:rsidR="001D4ABE">
              <w:rPr>
                <w:rFonts w:ascii="Arial Narrow" w:eastAsia="Calibri" w:hAnsi="Arial Narrow" w:cs="Arial"/>
                <w:b/>
                <w:color w:val="00000A"/>
                <w:kern w:val="3"/>
                <w:sz w:val="22"/>
                <w:szCs w:val="22"/>
              </w:rPr>
              <w:t>35  C</w:t>
            </w:r>
            <w:proofErr w:type="gramEnd"/>
            <w:r w:rsidR="001D4ABE">
              <w:rPr>
                <w:rFonts w:ascii="Arial Narrow" w:eastAsia="Calibri" w:hAnsi="Arial Narrow" w:cs="Arial"/>
                <w:b/>
                <w:color w:val="00000A"/>
                <w:kern w:val="3"/>
                <w:sz w:val="22"/>
                <w:szCs w:val="22"/>
              </w:rPr>
              <w:t xml:space="preserve"> SUR   26 - 55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w:t>
      </w:r>
      <w:r w:rsidRPr="00C33A4B">
        <w:rPr>
          <w:rFonts w:ascii="Arial Narrow" w:hAnsi="Arial Narrow" w:cs="Arial"/>
          <w:color w:val="333333"/>
          <w:sz w:val="22"/>
          <w:szCs w:val="22"/>
        </w:rPr>
        <w:lastRenderedPageBreak/>
        <w:t xml:space="preserve">especializada”, previsto en el numeral 1° del artículo 94, que tiene contemplada esa Medida Correctiva, motivo por el 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lastRenderedPageBreak/>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w:t>
      </w:r>
      <w:r w:rsidRPr="00C33A4B">
        <w:rPr>
          <w:rFonts w:ascii="Arial Narrow" w:hAnsi="Arial Narrow" w:cs="Arial"/>
          <w:bCs/>
          <w:sz w:val="22"/>
          <w:szCs w:val="22"/>
        </w:rPr>
        <w:lastRenderedPageBreak/>
        <w:t xml:space="preserve">jurisprudencia para la cuantificación de la sanción, el primero hace referencia al principio de razonabilidad y el segundo 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Pr="00C33A4B" w:rsidRDefault="008763FA"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2F244206" w14:textId="77777777" w:rsidR="009D7699" w:rsidRPr="00C33A4B" w:rsidRDefault="009D7699" w:rsidP="00127206">
      <w:pPr>
        <w:pStyle w:val="Standard"/>
        <w:spacing w:after="0" w:line="240" w:lineRule="auto"/>
        <w:jc w:val="both"/>
        <w:rPr>
          <w:rFonts w:ascii="Arial Narrow" w:hAnsi="Arial Narrow" w:cs="Arial"/>
          <w:bCs/>
          <w:iCs/>
        </w:rPr>
      </w:pPr>
    </w:p>
    <w:p w14:paraId="163B8323" w14:textId="77777777" w:rsidR="005736F9" w:rsidRPr="00C33A4B" w:rsidRDefault="005736F9" w:rsidP="000B5271">
      <w:pPr>
        <w:suppressAutoHyphens w:val="0"/>
        <w:jc w:val="both"/>
        <w:rPr>
          <w:rFonts w:ascii="Arial Narrow" w:hAnsi="Arial Narrow" w:cs="Arial"/>
          <w:b/>
          <w:sz w:val="22"/>
          <w:szCs w:val="22"/>
          <w:lang w:eastAsia="es-CO"/>
        </w:rPr>
      </w:pPr>
    </w:p>
    <w:p w14:paraId="124B0D8A" w14:textId="77777777" w:rsidR="00BD71B7" w:rsidRPr="00A969BC" w:rsidRDefault="00BD71B7" w:rsidP="00BD71B7">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64533069" w14:textId="77777777" w:rsidR="00BD71B7" w:rsidRPr="00A969BC" w:rsidRDefault="00BD71B7" w:rsidP="00BD71B7">
      <w:pPr>
        <w:suppressAutoHyphens w:val="0"/>
        <w:jc w:val="center"/>
        <w:rPr>
          <w:rFonts w:ascii="Arial Narrow" w:eastAsia="Calibri" w:hAnsi="Arial Narrow" w:cs="Arial"/>
          <w:b/>
          <w:sz w:val="22"/>
          <w:szCs w:val="22"/>
          <w:lang w:eastAsia="en-US"/>
        </w:rPr>
      </w:pPr>
    </w:p>
    <w:p w14:paraId="66751EB5" w14:textId="77777777" w:rsidR="00BD71B7" w:rsidRDefault="00BD71B7" w:rsidP="00BD71B7">
      <w:pPr>
        <w:suppressAutoHyphens w:val="0"/>
        <w:jc w:val="center"/>
        <w:rPr>
          <w:rFonts w:ascii="Arial Narrow" w:eastAsia="Calibri" w:hAnsi="Arial Narrow" w:cs="Arial"/>
          <w:b/>
          <w:sz w:val="22"/>
          <w:szCs w:val="22"/>
          <w:lang w:eastAsia="en-US"/>
        </w:rPr>
      </w:pPr>
    </w:p>
    <w:p w14:paraId="3627FB8B" w14:textId="77777777" w:rsidR="00BD71B7" w:rsidRPr="00A969BC" w:rsidRDefault="00BD71B7" w:rsidP="00BD71B7">
      <w:pPr>
        <w:suppressAutoHyphens w:val="0"/>
        <w:jc w:val="center"/>
        <w:rPr>
          <w:rFonts w:ascii="Arial Narrow" w:eastAsia="Calibri" w:hAnsi="Arial Narrow" w:cs="Arial"/>
          <w:b/>
          <w:sz w:val="22"/>
          <w:szCs w:val="22"/>
          <w:lang w:eastAsia="en-US"/>
        </w:rPr>
      </w:pPr>
    </w:p>
    <w:p w14:paraId="36E9CBA7" w14:textId="77777777" w:rsidR="00BD71B7" w:rsidRDefault="00BD71B7" w:rsidP="00BD71B7">
      <w:pPr>
        <w:pStyle w:val="Standard"/>
        <w:spacing w:after="0" w:line="240" w:lineRule="auto"/>
        <w:jc w:val="both"/>
        <w:rPr>
          <w:rFonts w:ascii="Arial" w:eastAsia="Tahoma" w:hAnsi="Arial"/>
          <w:b/>
          <w:color w:val="000000"/>
          <w:sz w:val="20"/>
          <w:szCs w:val="20"/>
          <w:lang w:val="es-CO" w:eastAsia="ar-SA"/>
        </w:rPr>
      </w:pPr>
    </w:p>
    <w:p w14:paraId="42369C6F" w14:textId="77777777" w:rsidR="00BD71B7" w:rsidRDefault="00BD71B7" w:rsidP="00BD71B7">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441C3533" w14:textId="77777777" w:rsidR="00BD71B7" w:rsidRPr="00940B13" w:rsidRDefault="00BD71B7" w:rsidP="00BD71B7">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0931CE6E" w14:textId="77777777" w:rsidR="00BD71B7" w:rsidRDefault="00BD71B7" w:rsidP="00BD71B7">
      <w:pPr>
        <w:pStyle w:val="Textoindependiente3"/>
        <w:tabs>
          <w:tab w:val="left" w:pos="426"/>
        </w:tabs>
        <w:jc w:val="both"/>
        <w:rPr>
          <w:rFonts w:ascii="Tahoma" w:eastAsia="Tahoma" w:hAnsi="Tahoma" w:cs="Tahoma"/>
          <w:b/>
          <w:bCs/>
        </w:rPr>
      </w:pPr>
    </w:p>
    <w:p w14:paraId="56C910D3" w14:textId="77777777" w:rsidR="00BD71B7" w:rsidRDefault="00BD71B7" w:rsidP="00BD71B7">
      <w:pPr>
        <w:pStyle w:val="Textoindependiente3"/>
        <w:tabs>
          <w:tab w:val="left" w:pos="426"/>
        </w:tabs>
        <w:jc w:val="both"/>
        <w:rPr>
          <w:rFonts w:ascii="Tahoma" w:eastAsia="Tahoma" w:hAnsi="Tahoma" w:cs="Tahoma"/>
        </w:rPr>
      </w:pPr>
    </w:p>
    <w:p w14:paraId="7A9757B3" w14:textId="77777777" w:rsidR="00BD71B7" w:rsidRDefault="00BD71B7" w:rsidP="00BD71B7">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1B0C6132" w14:textId="77777777" w:rsidR="00BD71B7" w:rsidRDefault="00BD71B7" w:rsidP="00BD71B7">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44F975AF" w14:textId="77777777" w:rsidR="00BD71B7" w:rsidRDefault="00BD71B7" w:rsidP="00BD71B7">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31248F18" w14:textId="77777777" w:rsidR="00BD71B7" w:rsidRDefault="00BD71B7" w:rsidP="00BD71B7">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6292615C" w14:textId="77777777" w:rsidR="00BD71B7" w:rsidRDefault="00BD71B7" w:rsidP="00BD71B7">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24ADF7DE" w14:textId="77777777" w:rsidR="00BD71B7" w:rsidRDefault="00BD71B7" w:rsidP="00BD71B7">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10AB346" w14:textId="77777777" w:rsidR="00BD71B7" w:rsidRDefault="00BD71B7" w:rsidP="00BD71B7">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49CFB948" wp14:editId="4103E5E2">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33F9CD52" w14:textId="77777777" w:rsidR="00BD71B7" w:rsidRDefault="00BD71B7" w:rsidP="00BD71B7">
                            <w:pPr>
                              <w:jc w:val="center"/>
                              <w:rPr>
                                <w:rFonts w:eastAsia="Tahoma"/>
                                <w:b/>
                                <w:sz w:val="20"/>
                                <w:szCs w:val="20"/>
                                <w:u w:val="single"/>
                              </w:rPr>
                            </w:pPr>
                          </w:p>
                          <w:p w14:paraId="11469E0E" w14:textId="77777777" w:rsidR="00BD71B7" w:rsidRDefault="00BD71B7" w:rsidP="00BD71B7">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D2A3BB4" w14:textId="77777777" w:rsidR="00BD71B7" w:rsidRDefault="00BD71B7" w:rsidP="00BD71B7">
                            <w:pPr>
                              <w:jc w:val="center"/>
                              <w:rPr>
                                <w:rFonts w:ascii="Arial Narrow" w:eastAsia="Tahoma" w:hAnsi="Arial Narrow"/>
                                <w:b/>
                                <w:sz w:val="18"/>
                                <w:szCs w:val="18"/>
                              </w:rPr>
                            </w:pPr>
                          </w:p>
                          <w:p w14:paraId="38414035" w14:textId="77777777" w:rsidR="00BD71B7" w:rsidRDefault="00BD71B7" w:rsidP="00BD71B7">
                            <w:pPr>
                              <w:jc w:val="both"/>
                              <w:rPr>
                                <w:rFonts w:ascii="Arial Narrow" w:eastAsia="Tahoma" w:hAnsi="Arial Narrow"/>
                                <w:b/>
                                <w:sz w:val="18"/>
                                <w:szCs w:val="18"/>
                              </w:rPr>
                            </w:pPr>
                          </w:p>
                          <w:p w14:paraId="3A490699" w14:textId="77777777" w:rsidR="00BD71B7" w:rsidRDefault="00BD71B7" w:rsidP="00BD71B7">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1E8EF127" w14:textId="77777777" w:rsidR="00BD71B7" w:rsidRDefault="00BD71B7" w:rsidP="00BD71B7">
                            <w:pPr>
                              <w:jc w:val="both"/>
                              <w:rPr>
                                <w:rFonts w:ascii="Arial Narrow" w:eastAsia="Tahoma" w:hAnsi="Arial Narrow"/>
                                <w:sz w:val="18"/>
                                <w:szCs w:val="18"/>
                              </w:rPr>
                            </w:pPr>
                          </w:p>
                          <w:p w14:paraId="6CC62946" w14:textId="77777777" w:rsidR="00BD71B7" w:rsidRDefault="00BD71B7" w:rsidP="00BD71B7">
                            <w:pPr>
                              <w:ind w:left="4248" w:firstLine="708"/>
                              <w:jc w:val="both"/>
                              <w:rPr>
                                <w:rFonts w:ascii="Arial Narrow" w:eastAsia="Tahoma" w:hAnsi="Arial Narrow"/>
                                <w:sz w:val="18"/>
                                <w:szCs w:val="18"/>
                              </w:rPr>
                            </w:pPr>
                          </w:p>
                          <w:p w14:paraId="092A66E8" w14:textId="77777777" w:rsidR="00BD71B7" w:rsidRDefault="00BD71B7" w:rsidP="00BD71B7">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3ABA8B27" w14:textId="77777777" w:rsidR="00BD71B7" w:rsidRDefault="00BD71B7" w:rsidP="00BD71B7">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1792BD7" w14:textId="77777777" w:rsidR="00BD71B7" w:rsidRDefault="00BD71B7" w:rsidP="00BD71B7">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40939452" w14:textId="77777777" w:rsidR="00BD71B7" w:rsidRDefault="00BD71B7" w:rsidP="00BD71B7">
                            <w:pPr>
                              <w:pStyle w:val="Textoindependiente3"/>
                              <w:tabs>
                                <w:tab w:val="left" w:pos="426"/>
                              </w:tabs>
                              <w:spacing w:after="0"/>
                              <w:rPr>
                                <w:rFonts w:eastAsia="Tahoma"/>
                                <w:b/>
                                <w:bCs/>
                                <w:sz w:val="18"/>
                                <w:szCs w:val="18"/>
                              </w:rPr>
                            </w:pPr>
                          </w:p>
                          <w:p w14:paraId="78ADF6FC" w14:textId="77777777" w:rsidR="00BD71B7" w:rsidRDefault="00BD71B7" w:rsidP="00BD71B7">
                            <w:pPr>
                              <w:pStyle w:val="Textoindependiente3"/>
                              <w:tabs>
                                <w:tab w:val="left" w:pos="426"/>
                              </w:tabs>
                              <w:spacing w:after="0"/>
                              <w:rPr>
                                <w:rFonts w:eastAsia="Tahoma"/>
                                <w:b/>
                                <w:bCs/>
                                <w:sz w:val="20"/>
                                <w:szCs w:val="20"/>
                              </w:rPr>
                            </w:pPr>
                          </w:p>
                          <w:p w14:paraId="44E922A6" w14:textId="77777777" w:rsidR="00BD71B7" w:rsidRDefault="00BD71B7" w:rsidP="00BD71B7">
                            <w:pPr>
                              <w:pStyle w:val="Textoindependiente3"/>
                              <w:tabs>
                                <w:tab w:val="left" w:pos="426"/>
                              </w:tabs>
                              <w:spacing w:after="0"/>
                              <w:rPr>
                                <w:rFonts w:eastAsia="Tahoma"/>
                                <w:b/>
                                <w:bCs/>
                                <w:sz w:val="20"/>
                                <w:szCs w:val="20"/>
                              </w:rPr>
                            </w:pPr>
                          </w:p>
                          <w:p w14:paraId="3EE312F2" w14:textId="77777777" w:rsidR="00BD71B7" w:rsidRDefault="00BD71B7" w:rsidP="00BD71B7">
                            <w:pPr>
                              <w:pStyle w:val="Textoindependiente3"/>
                              <w:tabs>
                                <w:tab w:val="left" w:pos="426"/>
                              </w:tabs>
                              <w:spacing w:after="0"/>
                              <w:rPr>
                                <w:rFonts w:eastAsia="Tahoma"/>
                                <w:b/>
                                <w:bCs/>
                                <w:sz w:val="20"/>
                                <w:szCs w:val="20"/>
                              </w:rPr>
                            </w:pPr>
                          </w:p>
                          <w:p w14:paraId="285AA32F" w14:textId="77777777" w:rsidR="00BD71B7" w:rsidRDefault="00BD71B7" w:rsidP="00BD71B7">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83310AD" w14:textId="77777777" w:rsidR="00BD71B7" w:rsidRDefault="00BD71B7" w:rsidP="00BD71B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A138515" w14:textId="77777777" w:rsidR="00BD71B7" w:rsidRDefault="00BD71B7" w:rsidP="00BD71B7">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9E52DFF" w14:textId="77777777" w:rsidR="00BD71B7" w:rsidRDefault="00BD71B7" w:rsidP="00BD71B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82298C1" w14:textId="77777777" w:rsidR="00BD71B7" w:rsidRDefault="00BD71B7" w:rsidP="00BD71B7"/>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CFB948"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33F9CD52" w14:textId="77777777" w:rsidR="00BD71B7" w:rsidRDefault="00BD71B7" w:rsidP="00BD71B7">
                      <w:pPr>
                        <w:jc w:val="center"/>
                        <w:rPr>
                          <w:rFonts w:eastAsia="Tahoma"/>
                          <w:b/>
                          <w:sz w:val="20"/>
                          <w:szCs w:val="20"/>
                          <w:u w:val="single"/>
                        </w:rPr>
                      </w:pPr>
                    </w:p>
                    <w:p w14:paraId="11469E0E" w14:textId="77777777" w:rsidR="00BD71B7" w:rsidRDefault="00BD71B7" w:rsidP="00BD71B7">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5D2A3BB4" w14:textId="77777777" w:rsidR="00BD71B7" w:rsidRDefault="00BD71B7" w:rsidP="00BD71B7">
                      <w:pPr>
                        <w:jc w:val="center"/>
                        <w:rPr>
                          <w:rFonts w:ascii="Arial Narrow" w:eastAsia="Tahoma" w:hAnsi="Arial Narrow"/>
                          <w:b/>
                          <w:sz w:val="18"/>
                          <w:szCs w:val="18"/>
                        </w:rPr>
                      </w:pPr>
                    </w:p>
                    <w:p w14:paraId="38414035" w14:textId="77777777" w:rsidR="00BD71B7" w:rsidRDefault="00BD71B7" w:rsidP="00BD71B7">
                      <w:pPr>
                        <w:jc w:val="both"/>
                        <w:rPr>
                          <w:rFonts w:ascii="Arial Narrow" w:eastAsia="Tahoma" w:hAnsi="Arial Narrow"/>
                          <w:b/>
                          <w:sz w:val="18"/>
                          <w:szCs w:val="18"/>
                        </w:rPr>
                      </w:pPr>
                    </w:p>
                    <w:p w14:paraId="3A490699" w14:textId="77777777" w:rsidR="00BD71B7" w:rsidRDefault="00BD71B7" w:rsidP="00BD71B7">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1E8EF127" w14:textId="77777777" w:rsidR="00BD71B7" w:rsidRDefault="00BD71B7" w:rsidP="00BD71B7">
                      <w:pPr>
                        <w:jc w:val="both"/>
                        <w:rPr>
                          <w:rFonts w:ascii="Arial Narrow" w:eastAsia="Tahoma" w:hAnsi="Arial Narrow"/>
                          <w:sz w:val="18"/>
                          <w:szCs w:val="18"/>
                        </w:rPr>
                      </w:pPr>
                    </w:p>
                    <w:p w14:paraId="6CC62946" w14:textId="77777777" w:rsidR="00BD71B7" w:rsidRDefault="00BD71B7" w:rsidP="00BD71B7">
                      <w:pPr>
                        <w:ind w:left="4248" w:firstLine="708"/>
                        <w:jc w:val="both"/>
                        <w:rPr>
                          <w:rFonts w:ascii="Arial Narrow" w:eastAsia="Tahoma" w:hAnsi="Arial Narrow"/>
                          <w:sz w:val="18"/>
                          <w:szCs w:val="18"/>
                        </w:rPr>
                      </w:pPr>
                    </w:p>
                    <w:p w14:paraId="092A66E8" w14:textId="77777777" w:rsidR="00BD71B7" w:rsidRDefault="00BD71B7" w:rsidP="00BD71B7">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3ABA8B27" w14:textId="77777777" w:rsidR="00BD71B7" w:rsidRDefault="00BD71B7" w:rsidP="00BD71B7">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21792BD7" w14:textId="77777777" w:rsidR="00BD71B7" w:rsidRDefault="00BD71B7" w:rsidP="00BD71B7">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40939452" w14:textId="77777777" w:rsidR="00BD71B7" w:rsidRDefault="00BD71B7" w:rsidP="00BD71B7">
                      <w:pPr>
                        <w:pStyle w:val="Textoindependiente3"/>
                        <w:tabs>
                          <w:tab w:val="left" w:pos="426"/>
                        </w:tabs>
                        <w:spacing w:after="0"/>
                        <w:rPr>
                          <w:rFonts w:eastAsia="Tahoma"/>
                          <w:b/>
                          <w:bCs/>
                          <w:sz w:val="18"/>
                          <w:szCs w:val="18"/>
                        </w:rPr>
                      </w:pPr>
                    </w:p>
                    <w:p w14:paraId="78ADF6FC" w14:textId="77777777" w:rsidR="00BD71B7" w:rsidRDefault="00BD71B7" w:rsidP="00BD71B7">
                      <w:pPr>
                        <w:pStyle w:val="Textoindependiente3"/>
                        <w:tabs>
                          <w:tab w:val="left" w:pos="426"/>
                        </w:tabs>
                        <w:spacing w:after="0"/>
                        <w:rPr>
                          <w:rFonts w:eastAsia="Tahoma"/>
                          <w:b/>
                          <w:bCs/>
                          <w:sz w:val="20"/>
                          <w:szCs w:val="20"/>
                        </w:rPr>
                      </w:pPr>
                    </w:p>
                    <w:p w14:paraId="44E922A6" w14:textId="77777777" w:rsidR="00BD71B7" w:rsidRDefault="00BD71B7" w:rsidP="00BD71B7">
                      <w:pPr>
                        <w:pStyle w:val="Textoindependiente3"/>
                        <w:tabs>
                          <w:tab w:val="left" w:pos="426"/>
                        </w:tabs>
                        <w:spacing w:after="0"/>
                        <w:rPr>
                          <w:rFonts w:eastAsia="Tahoma"/>
                          <w:b/>
                          <w:bCs/>
                          <w:sz w:val="20"/>
                          <w:szCs w:val="20"/>
                        </w:rPr>
                      </w:pPr>
                    </w:p>
                    <w:p w14:paraId="3EE312F2" w14:textId="77777777" w:rsidR="00BD71B7" w:rsidRDefault="00BD71B7" w:rsidP="00BD71B7">
                      <w:pPr>
                        <w:pStyle w:val="Textoindependiente3"/>
                        <w:tabs>
                          <w:tab w:val="left" w:pos="426"/>
                        </w:tabs>
                        <w:spacing w:after="0"/>
                        <w:rPr>
                          <w:rFonts w:eastAsia="Tahoma"/>
                          <w:b/>
                          <w:bCs/>
                          <w:sz w:val="20"/>
                          <w:szCs w:val="20"/>
                        </w:rPr>
                      </w:pPr>
                    </w:p>
                    <w:p w14:paraId="285AA32F" w14:textId="77777777" w:rsidR="00BD71B7" w:rsidRDefault="00BD71B7" w:rsidP="00BD71B7">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383310AD" w14:textId="77777777" w:rsidR="00BD71B7" w:rsidRDefault="00BD71B7" w:rsidP="00BD71B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A138515" w14:textId="77777777" w:rsidR="00BD71B7" w:rsidRDefault="00BD71B7" w:rsidP="00BD71B7">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79E52DFF" w14:textId="77777777" w:rsidR="00BD71B7" w:rsidRDefault="00BD71B7" w:rsidP="00BD71B7">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682298C1" w14:textId="77777777" w:rsidR="00BD71B7" w:rsidRDefault="00BD71B7" w:rsidP="00BD71B7"/>
                  </w:txbxContent>
                </v:textbox>
                <w10:wrap type="square" anchorx="page"/>
              </v:shape>
            </w:pict>
          </mc:Fallback>
        </mc:AlternateContent>
      </w:r>
    </w:p>
    <w:p w14:paraId="528C640A" w14:textId="77777777" w:rsidR="00BD71B7" w:rsidRDefault="00BD71B7" w:rsidP="00BD71B7">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6EE6A4C7" w14:textId="77777777" w:rsidR="00BD71B7" w:rsidRPr="00FB18EA" w:rsidRDefault="00BD71B7" w:rsidP="00BD71B7">
      <w:pPr>
        <w:tabs>
          <w:tab w:val="left" w:pos="426"/>
        </w:tabs>
        <w:rPr>
          <w:rFonts w:ascii="Arial Narrow" w:eastAsia="Tahoma" w:hAnsi="Arial Narrow" w:cstheme="majorHAnsi"/>
          <w:b/>
          <w:bCs/>
          <w:sz w:val="22"/>
          <w:szCs w:val="22"/>
          <w:u w:val="single"/>
        </w:rPr>
      </w:pPr>
    </w:p>
    <w:p w14:paraId="214C5BA2" w14:textId="77777777" w:rsidR="00BD71B7" w:rsidRDefault="00BD71B7" w:rsidP="00BD71B7">
      <w:pPr>
        <w:rPr>
          <w:rFonts w:eastAsia="Tahoma"/>
          <w:bCs/>
          <w:sz w:val="14"/>
          <w:szCs w:val="14"/>
        </w:rPr>
      </w:pPr>
    </w:p>
    <w:p w14:paraId="09641AB7" w14:textId="77777777" w:rsidR="00BD71B7" w:rsidRDefault="00BD71B7" w:rsidP="00BD71B7">
      <w:pPr>
        <w:rPr>
          <w:rFonts w:eastAsia="Tahoma"/>
          <w:bCs/>
          <w:sz w:val="14"/>
          <w:szCs w:val="14"/>
        </w:rPr>
      </w:pPr>
      <w:r>
        <w:rPr>
          <w:rFonts w:eastAsia="Tahoma"/>
          <w:bCs/>
          <w:sz w:val="14"/>
          <w:szCs w:val="14"/>
        </w:rPr>
        <w:t>Proyectó: ANDRES STEVEN TORRES BENAVIDEZ. Abogado de Apoyo. Inspección 18 C</w:t>
      </w:r>
    </w:p>
    <w:p w14:paraId="60618F2F" w14:textId="77777777" w:rsidR="00BD71B7" w:rsidRPr="003D2ECE" w:rsidRDefault="00BD71B7" w:rsidP="00BD71B7">
      <w:pPr>
        <w:rPr>
          <w:rFonts w:eastAsia="Tahoma"/>
          <w:bCs/>
          <w:sz w:val="14"/>
          <w:szCs w:val="14"/>
        </w:rPr>
      </w:pPr>
      <w:r>
        <w:rPr>
          <w:rFonts w:eastAsia="Tahoma"/>
          <w:bCs/>
          <w:sz w:val="14"/>
          <w:szCs w:val="14"/>
        </w:rPr>
        <w:t>Aprobó: Dra. LIGIA YANETH LOZANO VÁSQUEZ. Inspectora 18 C.</w:t>
      </w:r>
    </w:p>
    <w:p w14:paraId="19BEDA77" w14:textId="77777777" w:rsidR="00BD71B7" w:rsidRPr="00B8564C" w:rsidRDefault="00BD71B7" w:rsidP="00BD71B7">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61521" w14:textId="77777777" w:rsidR="002A55E9" w:rsidRDefault="002A55E9" w:rsidP="00450439">
      <w:r>
        <w:separator/>
      </w:r>
    </w:p>
  </w:endnote>
  <w:endnote w:type="continuationSeparator" w:id="0">
    <w:p w14:paraId="3AD0C205" w14:textId="77777777" w:rsidR="002A55E9" w:rsidRDefault="002A55E9"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9EDE0" w14:textId="77777777" w:rsidR="00BA1030" w:rsidRDefault="00BA10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2032" w14:textId="77777777" w:rsidR="00BA1030" w:rsidRDefault="00BA10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E1CDB" w14:textId="77777777" w:rsidR="002A55E9" w:rsidRDefault="002A55E9" w:rsidP="00450439">
      <w:r>
        <w:separator/>
      </w:r>
    </w:p>
  </w:footnote>
  <w:footnote w:type="continuationSeparator" w:id="0">
    <w:p w14:paraId="2571BA45" w14:textId="77777777" w:rsidR="002A55E9" w:rsidRDefault="002A55E9"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992B" w14:textId="77777777" w:rsidR="00BA1030" w:rsidRDefault="00BA103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7A45AE0F"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415B8B">
      <w:rPr>
        <w:rFonts w:ascii="Arial" w:hAnsi="Arial"/>
        <w:b/>
        <w:sz w:val="28"/>
        <w:szCs w:val="28"/>
        <w:lang w:eastAsia="es-CO"/>
      </w:rPr>
      <w:t>6844901</w:t>
    </w:r>
    <w:r w:rsidR="009A2823">
      <w:rPr>
        <w:rFonts w:ascii="Arial" w:hAnsi="Arial"/>
        <w:b/>
        <w:sz w:val="28"/>
        <w:szCs w:val="28"/>
        <w:lang w:eastAsia="es-CO"/>
      </w:rPr>
      <w:t>00</w:t>
    </w:r>
    <w:r w:rsidR="007D61BB">
      <w:rPr>
        <w:rFonts w:ascii="Arial" w:hAnsi="Arial"/>
        <w:b/>
        <w:sz w:val="28"/>
        <w:szCs w:val="28"/>
        <w:lang w:eastAsia="es-CO"/>
      </w:rPr>
      <w:t>875</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574A7" w14:textId="77777777" w:rsidR="00BA1030" w:rsidRDefault="00BA10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55E9"/>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D71B7"/>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2766</Words>
  <Characters>14744</Characters>
  <Application>Microsoft Office Word</Application>
  <DocSecurity>0</DocSecurity>
  <Lines>294</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2026-01-29T21:38:00Z</cp:lastPrinted>
  <dcterms:created xsi:type="dcterms:W3CDTF">2026-01-28T17:19:00Z</dcterms:created>
  <dcterms:modified xsi:type="dcterms:W3CDTF">2026-01-29T21:41:00Z</dcterms:modified>
</cp:coreProperties>
</file>